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4D" w:rsidRDefault="00DD590E" w:rsidP="00DD590E">
      <w:pPr>
        <w:tabs>
          <w:tab w:val="left" w:pos="1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D590E" w:rsidRDefault="00DD590E" w:rsidP="00DD590E">
      <w:pPr>
        <w:tabs>
          <w:tab w:val="left" w:pos="1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Директор ГУО</w:t>
      </w:r>
    </w:p>
    <w:p w:rsidR="00DD590E" w:rsidRDefault="00DD590E" w:rsidP="00DD590E">
      <w:pPr>
        <w:tabs>
          <w:tab w:val="left" w:pos="1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Любищицкая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0E" w:rsidRDefault="00DD590E" w:rsidP="00DD590E">
      <w:pPr>
        <w:tabs>
          <w:tab w:val="left" w:pos="1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средняя школа»</w:t>
      </w:r>
    </w:p>
    <w:p w:rsidR="005A4A4D" w:rsidRDefault="00DD590E" w:rsidP="00DD5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А.А.Лукашевич</w:t>
      </w:r>
      <w:proofErr w:type="spellEnd"/>
    </w:p>
    <w:p w:rsidR="00DD590E" w:rsidRDefault="00DD590E" w:rsidP="00DD5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«01» сентября 2023 г.</w:t>
      </w: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D590E" w:rsidRDefault="00DD590E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4A4D" w:rsidRPr="005A4A4D" w:rsidRDefault="005A4A4D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4A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4836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лан ГУО «</w:t>
      </w:r>
      <w:proofErr w:type="spellStart"/>
      <w:r w:rsidR="004836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Любищицкая</w:t>
      </w:r>
      <w:proofErr w:type="spellEnd"/>
      <w:r w:rsidR="004836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средняя школа»</w:t>
      </w:r>
    </w:p>
    <w:p w:rsidR="005A4A4D" w:rsidRPr="005A4A4D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профориентационной работы</w:t>
      </w:r>
    </w:p>
    <w:p w:rsidR="005A4A4D" w:rsidRDefault="00DD590E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r w:rsidR="005A4A4D" w:rsidRPr="005A4A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2023/2024 </w:t>
      </w:r>
      <w:r w:rsidR="004836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учебный год</w:t>
      </w: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8361A" w:rsidRPr="005A4A4D" w:rsidRDefault="0048361A" w:rsidP="005A4A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4A4D" w:rsidRPr="005A4A4D" w:rsidRDefault="005A4A4D" w:rsidP="0048361A">
      <w:pPr>
        <w:shd w:val="clear" w:color="auto" w:fill="FFFFFF"/>
        <w:spacing w:after="0" w:line="240" w:lineRule="auto"/>
        <w:ind w:right="-3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5A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A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4A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культуры обучающихся,</w:t>
      </w:r>
      <w:r w:rsidR="0048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осознанному профессиональному выбору</w:t>
      </w:r>
    </w:p>
    <w:p w:rsidR="005A4A4D" w:rsidRPr="005A4A4D" w:rsidRDefault="005A4A4D" w:rsidP="005A4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ЗАДАЧИ: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получение диагностических данных о предпочтениях, склонностях и возможностях обучающихся для   осознанного определения будущей профессиональной деятельности;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формирование у обучающихся учреждений общего среднего образования мотивационной основы для получения профессионального образования;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формирование представлений о рынке труда, востребованности и перспективах профессий, качествах современного профессионала и его ключевых понятиях;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повышение привлекательности рабочих профессий среди обучающихся и выпускников учреждений общего среднего образования, их законных представителей и педагогических работников;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профессионального самоопределения и профессионального становления обучающихся;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развитие информационной среды профориентации, использование современных информационно-коммуникационных технологий;</w:t>
      </w:r>
    </w:p>
    <w:p w:rsidR="005A4A4D" w:rsidRPr="005A4A4D" w:rsidRDefault="005A4A4D" w:rsidP="005A4A4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A4D">
        <w:rPr>
          <w:rFonts w:ascii="Times New Roman" w:hAnsi="Times New Roman" w:cs="Times New Roman"/>
          <w:sz w:val="28"/>
          <w:szCs w:val="28"/>
        </w:rPr>
        <w:t>выработка гибкой системы взаимодействия и социального партнерства в организации системы профориентационного развития и становления.</w:t>
      </w:r>
    </w:p>
    <w:p w:rsidR="005A4A4D" w:rsidRPr="005A4A4D" w:rsidRDefault="005A4A4D" w:rsidP="005A4A4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4A4D" w:rsidRPr="005A4A4D" w:rsidRDefault="005A4A4D" w:rsidP="005A4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A4D" w:rsidRPr="005A4A4D" w:rsidRDefault="005A4A4D" w:rsidP="005A4A4D">
      <w:pPr>
        <w:shd w:val="clear" w:color="auto" w:fill="FFFFFF"/>
        <w:spacing w:after="0" w:line="48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</w:p>
    <w:p w:rsidR="005A4A4D" w:rsidRDefault="005A4A4D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D" w:rsidRDefault="005A4A4D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D" w:rsidRDefault="005A4A4D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D" w:rsidRDefault="005A4A4D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1A" w:rsidRDefault="0048361A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1A" w:rsidRDefault="0048361A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1A" w:rsidRDefault="0048361A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1A" w:rsidRDefault="0048361A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61A" w:rsidRDefault="0048361A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D" w:rsidRDefault="005A4A4D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856" w:type="dxa"/>
        <w:tblLook w:val="04A0" w:firstRow="1" w:lastRow="0" w:firstColumn="1" w:lastColumn="0" w:noHBand="0" w:noVBand="1"/>
      </w:tblPr>
      <w:tblGrid>
        <w:gridCol w:w="709"/>
        <w:gridCol w:w="8789"/>
        <w:gridCol w:w="2693"/>
        <w:gridCol w:w="3544"/>
      </w:tblGrid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5A4A4D" w:rsidRPr="0023682E" w:rsidRDefault="005A4A4D" w:rsidP="00A6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544" w:type="dxa"/>
          </w:tcPr>
          <w:p w:rsidR="005A4A4D" w:rsidRPr="0023682E" w:rsidRDefault="005A4A4D" w:rsidP="00A65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5A4A4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Информационно-аналитическое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организацию и проведение 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нтационной работы в школе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48361A" w:rsidRDefault="0048361A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А.А.Лукашевич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5A4A4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5A4A4D" w:rsidRPr="0023682E" w:rsidRDefault="0048361A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директор)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формирование нормативной правой базы по организации профориентационной работы учащихся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A4A4D" w:rsidRPr="0023682E" w:rsidRDefault="0048361A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з</w:t>
            </w:r>
            <w:r w:rsidR="005A4A4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работе; Лукашевич Е.А., п</w:t>
            </w:r>
            <w:r w:rsidR="005A4A4D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="005A4A4D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 </w:t>
            </w:r>
          </w:p>
        </w:tc>
      </w:tr>
      <w:tr w:rsidR="0048361A" w:rsidRPr="00007096" w:rsidTr="00DD590E">
        <w:trPr>
          <w:trHeight w:val="1467"/>
        </w:trPr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анализ организации профориентационной </w:t>
            </w:r>
            <w:proofErr w:type="gramStart"/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работы  в</w:t>
            </w:r>
            <w:proofErr w:type="gramEnd"/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общего среднего образования. Рассмотрение вопросов трудоустройства выпускников учреждений общего среднего образования на педагогических советах, совещаниях при директоре и др.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Отражение профориентационной работы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5A4A4D" w:rsidRPr="00CF6910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8F50F2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8F5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8F50F2" w:rsidRDefault="005A4A4D" w:rsidP="00A65C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цифрового сервиса «Шаг в профессию» </w:t>
            </w:r>
          </w:p>
        </w:tc>
        <w:tc>
          <w:tcPr>
            <w:tcW w:w="2693" w:type="dxa"/>
          </w:tcPr>
          <w:p w:rsidR="005A4A4D" w:rsidRPr="008F50F2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5A4A4D" w:rsidRPr="008F50F2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48361A" w:rsidRPr="00007096" w:rsidTr="00DD590E">
        <w:trPr>
          <w:trHeight w:val="1892"/>
        </w:trPr>
        <w:tc>
          <w:tcPr>
            <w:tcW w:w="709" w:type="dxa"/>
          </w:tcPr>
          <w:p w:rsidR="005A4A4D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89" w:type="dxa"/>
          </w:tcPr>
          <w:p w:rsidR="005A4A4D" w:rsidRDefault="005A4A4D" w:rsidP="00A65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работы</w:t>
            </w:r>
            <w:r w:rsidRPr="00204ECB">
              <w:rPr>
                <w:rFonts w:ascii="Times New Roman" w:hAnsi="Times New Roman" w:cs="Times New Roman"/>
                <w:sz w:val="28"/>
                <w:szCs w:val="28"/>
              </w:rPr>
              <w:t xml:space="preserve"> через средства массовой информации (статьи, репортажи, интервью и т.д.), сеть Интернет и соцсети: </w:t>
            </w:r>
          </w:p>
          <w:p w:rsidR="005A4A4D" w:rsidRDefault="005A4A4D" w:rsidP="00A65CE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ECB">
              <w:rPr>
                <w:rFonts w:ascii="Times New Roman" w:hAnsi="Times New Roman" w:cs="Times New Roman"/>
                <w:sz w:val="28"/>
                <w:szCs w:val="28"/>
              </w:rPr>
              <w:t xml:space="preserve">по популяризации рабочих профессий и целевой подготовки; </w:t>
            </w:r>
          </w:p>
          <w:p w:rsidR="005A4A4D" w:rsidRPr="00204ECB" w:rsidRDefault="005A4A4D" w:rsidP="00A65CE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ECB">
              <w:rPr>
                <w:rFonts w:ascii="Times New Roman" w:hAnsi="Times New Roman" w:cs="Times New Roman"/>
                <w:sz w:val="28"/>
                <w:szCs w:val="28"/>
              </w:rPr>
              <w:t>о возможности обучения по востребованным на рынке труда рабочим профессиям, в том числе «под заказ» нанимателей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психолог</w:t>
            </w: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DD590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факультативных занятий, объединений по интересам по различным профилям профессиональной направленности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До 05.09.2023</w:t>
            </w:r>
          </w:p>
        </w:tc>
        <w:tc>
          <w:tcPr>
            <w:tcW w:w="3544" w:type="dxa"/>
          </w:tcPr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Разработка планов проведения мероприятий по профессиональной ориентации с педагогами, законными представителями и обучающимися в учреждениях образования на 2023/2024 учебный год, включение основных мероприятий в годовой план работы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89" w:type="dxa"/>
          </w:tcPr>
          <w:p w:rsidR="005A4A4D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ярмарки целевой подготовки «Выбор профессии – выбор будущего!»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4A4D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483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классов;</w:t>
            </w:r>
          </w:p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693" w:type="dxa"/>
          </w:tcPr>
          <w:p w:rsidR="005A4A4D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A4D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A4D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A65CE4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III. </w:t>
            </w:r>
            <w:r w:rsidRPr="00236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A65C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Профессиональное просвещение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</w:t>
            </w: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4A4D" w:rsidRPr="0023682E" w:rsidRDefault="005A4A4D" w:rsidP="00A65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тематических встреч с успешными представителями</w:t>
            </w:r>
            <w:r w:rsidR="00483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профессий «Урок от профессионала», Урок успеха» и др., выпускниками учреждений, реализующих программы профессионально-технического и среднего специального образования;</w:t>
            </w:r>
          </w:p>
          <w:p w:rsidR="005A4A4D" w:rsidRPr="0023682E" w:rsidRDefault="005A4A4D" w:rsidP="00A65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популяризация профессиональных достижений учащихся;</w:t>
            </w:r>
          </w:p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включение учащихся в различные виды трудовой, профессиональной и творческой деятельности и др.</w:t>
            </w:r>
          </w:p>
        </w:tc>
        <w:tc>
          <w:tcPr>
            <w:tcW w:w="2693" w:type="dxa"/>
          </w:tcPr>
          <w:p w:rsidR="005A4A4D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A4D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A65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89" w:type="dxa"/>
          </w:tcPr>
          <w:p w:rsidR="0048361A" w:rsidRDefault="005A4A4D" w:rsidP="0048361A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профориентационной работы в учреждениях образования, в том числе:</w:t>
            </w:r>
          </w:p>
          <w:p w:rsidR="005A4A4D" w:rsidRPr="0023682E" w:rsidRDefault="005A4A4D" w:rsidP="0048361A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Дня профориентации;</w:t>
            </w:r>
          </w:p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  Дней открытых дверей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48361A" w:rsidRPr="00007096" w:rsidTr="00DD590E">
        <w:trPr>
          <w:trHeight w:val="589"/>
        </w:trPr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просвещение (экскурсии) в УО «</w:t>
            </w:r>
            <w:proofErr w:type="spellStart"/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Ивацевичский</w:t>
            </w:r>
            <w:proofErr w:type="spellEnd"/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аграрный колледж»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89" w:type="dxa"/>
            <w:vAlign w:val="center"/>
          </w:tcPr>
          <w:p w:rsidR="005A4A4D" w:rsidRPr="0023682E" w:rsidRDefault="005A4A4D" w:rsidP="00A65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Взаимодействие учреждений образования с учреждениями социокультурной сферы по развитию общественно-трудовой активности учащихся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89" w:type="dxa"/>
          </w:tcPr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учащихся о подготовительных курсах, приёме в учебные заведения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1A" w:rsidRPr="00007096" w:rsidTr="00DD590E">
        <w:trPr>
          <w:trHeight w:val="717"/>
        </w:trPr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проведение летних трудовых лагерей в соответствии с профильным образованием или профессиональной подготовкой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544" w:type="dxa"/>
          </w:tcPr>
          <w:p w:rsidR="005A4A4D" w:rsidRPr="00DD590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48361A"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профориентационной</w:t>
            </w: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в шестой школьный день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учреждений образования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профориентационной акции «День с предприятием»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Январь-апрель, </w:t>
            </w:r>
          </w:p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акции «Твоё профессиональное образование»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общереспубликансой</w:t>
            </w:r>
            <w:proofErr w:type="spellEnd"/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молодёжной ярмарке вакансий 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61A" w:rsidRPr="00007096" w:rsidTr="00DD590E">
        <w:trPr>
          <w:trHeight w:val="665"/>
        </w:trPr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r w:rsidR="00483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61A"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парада профессий»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544" w:type="dxa"/>
          </w:tcPr>
          <w:p w:rsidR="005A4A4D" w:rsidRPr="00CF6910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D590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</w:tr>
      <w:tr w:rsidR="0048361A" w:rsidRPr="00007096" w:rsidTr="00DD590E">
        <w:trPr>
          <w:trHeight w:val="1295"/>
        </w:trPr>
        <w:tc>
          <w:tcPr>
            <w:tcW w:w="709" w:type="dxa"/>
          </w:tcPr>
          <w:p w:rsidR="005A4A4D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789" w:type="dxa"/>
            <w:vAlign w:val="center"/>
          </w:tcPr>
          <w:p w:rsidR="005A4A4D" w:rsidRPr="0023682E" w:rsidRDefault="005A4A4D" w:rsidP="00A65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Организация месячников</w:t>
            </w:r>
            <w:r w:rsidRPr="0023682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субботников, других мероприятий</w:t>
            </w:r>
            <w:r w:rsidRPr="00236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благоустройству и озеленению террит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орий, прилегающих к школе</w:t>
            </w:r>
            <w:r w:rsidRPr="0023682E">
              <w:rPr>
                <w:rFonts w:ascii="Times New Roman" w:eastAsia="Calibri" w:hAnsi="Times New Roman" w:cs="Times New Roman"/>
                <w:sz w:val="28"/>
                <w:szCs w:val="28"/>
              </w:rPr>
              <w:t>, населенных пунктов, природных и к</w:t>
            </w:r>
            <w:r w:rsidRPr="0023682E">
              <w:rPr>
                <w:rFonts w:ascii="Times New Roman" w:hAnsi="Times New Roman" w:cs="Times New Roman"/>
                <w:sz w:val="28"/>
                <w:szCs w:val="28"/>
              </w:rPr>
              <w:t>ультурно-исторических объектов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5A4A4D" w:rsidRDefault="005A4A4D" w:rsidP="004836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A4A4D" w:rsidRPr="003717CA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61A" w:rsidRPr="00007096" w:rsidTr="00DD590E">
        <w:trPr>
          <w:trHeight w:val="793"/>
        </w:trPr>
        <w:tc>
          <w:tcPr>
            <w:tcW w:w="709" w:type="dxa"/>
          </w:tcPr>
          <w:p w:rsidR="005A4A4D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8789" w:type="dxa"/>
          </w:tcPr>
          <w:p w:rsidR="005A4A4D" w:rsidRPr="0023682E" w:rsidRDefault="005A4A4D" w:rsidP="00483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информирования учащихся о возможности трудоустройства в свободное от учёбы время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DD590E">
            <w:r w:rsidRPr="0037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4A4D" w:rsidRPr="00007096" w:rsidTr="0048361A">
        <w:trPr>
          <w:trHeight w:val="120"/>
        </w:trPr>
        <w:tc>
          <w:tcPr>
            <w:tcW w:w="15735" w:type="dxa"/>
            <w:gridSpan w:val="4"/>
          </w:tcPr>
          <w:p w:rsidR="005A4A4D" w:rsidRPr="0023682E" w:rsidRDefault="005A4A4D" w:rsidP="00483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Профессиональная диагностика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личностных особенностей, ценностных ориентаций и мотивации учебной деятельности.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коммуникативных и организаторских способностей.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профессиональных склонностей и интересов.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профессиональных намерений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Профессиональное консультирование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консультации по результатам диагностики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A65CE4">
            <w:r w:rsidRPr="001D026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по проблемам профессионального выбора и самоопределения учащихся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A65CE4">
            <w:r w:rsidRPr="001D026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3.21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вопросам индивидуальных личностных особенностей учащихся, особенностей их учебной деятельности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A65CE4">
            <w:r w:rsidRPr="001D026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вопросам организации профориентационной работы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Default="005A4A4D" w:rsidP="00A65CE4">
            <w:r w:rsidRPr="001D026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5A4A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методических объединений классных руководителей по планированию профориентационной работы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 классных руководителей</w:t>
            </w:r>
          </w:p>
        </w:tc>
        <w:tc>
          <w:tcPr>
            <w:tcW w:w="3544" w:type="dxa"/>
          </w:tcPr>
          <w:p w:rsidR="005A4A4D" w:rsidRPr="0023682E" w:rsidRDefault="005A4A4D" w:rsidP="00DD59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48361A" w:rsidRPr="00007096" w:rsidTr="00DD590E">
        <w:trPr>
          <w:trHeight w:val="382"/>
        </w:trPr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трудоустройства выпускников учреждений образования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544" w:type="dxa"/>
          </w:tcPr>
          <w:p w:rsidR="005A4A4D" w:rsidRPr="0023682E" w:rsidRDefault="005A4A4D" w:rsidP="00A65C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A4D" w:rsidRPr="00007096" w:rsidTr="0048361A">
        <w:tc>
          <w:tcPr>
            <w:tcW w:w="15735" w:type="dxa"/>
            <w:gridSpan w:val="4"/>
          </w:tcPr>
          <w:p w:rsidR="005A4A4D" w:rsidRPr="0023682E" w:rsidRDefault="005A4A4D" w:rsidP="00DD59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законными представителями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законных представителей о Днях открытых дверей, изменениях во вступительной кампании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Pr="00DD590E" w:rsidRDefault="005A4A4D" w:rsidP="00A6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D590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7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 по вопросам профориентации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r w:rsidR="00DD5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3544" w:type="dxa"/>
          </w:tcPr>
          <w:p w:rsidR="005A4A4D" w:rsidRPr="00DD590E" w:rsidRDefault="005A4A4D" w:rsidP="00A6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D590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7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48361A" w:rsidRPr="00007096" w:rsidTr="00DD590E">
        <w:tc>
          <w:tcPr>
            <w:tcW w:w="709" w:type="dxa"/>
          </w:tcPr>
          <w:p w:rsidR="005A4A4D" w:rsidRPr="00007096" w:rsidRDefault="005A4A4D" w:rsidP="00A6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9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89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законных представителей как представителей различного рода профессий при проведении профориентационных мероприятий с учащимися в учреждениях образования</w:t>
            </w:r>
          </w:p>
        </w:tc>
        <w:tc>
          <w:tcPr>
            <w:tcW w:w="2693" w:type="dxa"/>
          </w:tcPr>
          <w:p w:rsidR="005A4A4D" w:rsidRPr="0023682E" w:rsidRDefault="005A4A4D" w:rsidP="00DD59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5A4A4D" w:rsidRPr="00DD590E" w:rsidRDefault="005A4A4D" w:rsidP="00A6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8361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DD590E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37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</w:tbl>
    <w:p w:rsidR="005A4A4D" w:rsidRDefault="005A4A4D" w:rsidP="005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A4D" w:rsidRDefault="005A4A4D" w:rsidP="005A4A4D"/>
    <w:p w:rsidR="005470C0" w:rsidRDefault="005470C0"/>
    <w:sectPr w:rsidR="005470C0" w:rsidSect="00C86780">
      <w:pgSz w:w="16838" w:h="11906" w:orient="landscape"/>
      <w:pgMar w:top="567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EBC"/>
    <w:multiLevelType w:val="hybridMultilevel"/>
    <w:tmpl w:val="DAC2F04A"/>
    <w:lvl w:ilvl="0" w:tplc="94366E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4A6D"/>
    <w:multiLevelType w:val="hybridMultilevel"/>
    <w:tmpl w:val="18D065EA"/>
    <w:lvl w:ilvl="0" w:tplc="5BEE3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380"/>
    <w:multiLevelType w:val="hybridMultilevel"/>
    <w:tmpl w:val="E3E20734"/>
    <w:lvl w:ilvl="0" w:tplc="36CA5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4D"/>
    <w:rsid w:val="0048361A"/>
    <w:rsid w:val="00524B6E"/>
    <w:rsid w:val="005470C0"/>
    <w:rsid w:val="005A4A4D"/>
    <w:rsid w:val="00D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FA57"/>
  <w15:chartTrackingRefBased/>
  <w15:docId w15:val="{FF7C6ACD-8C48-49FD-B4C6-09DF1F5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4D"/>
    <w:pPr>
      <w:ind w:left="720"/>
      <w:contextualSpacing/>
    </w:pPr>
  </w:style>
  <w:style w:type="table" w:styleId="a4">
    <w:name w:val="Table Grid"/>
    <w:basedOn w:val="a1"/>
    <w:uiPriority w:val="59"/>
    <w:rsid w:val="005A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2023-10-11T14:39:00Z</dcterms:created>
  <dcterms:modified xsi:type="dcterms:W3CDTF">2023-10-11T14:39:00Z</dcterms:modified>
</cp:coreProperties>
</file>