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29" w:rsidRDefault="00D35529" w:rsidP="00F40F32">
      <w:pPr>
        <w:shd w:val="clear" w:color="auto" w:fill="FFFFFF"/>
        <w:spacing w:line="315" w:lineRule="atLeast"/>
        <w:jc w:val="both"/>
        <w:rPr>
          <w:rFonts w:eastAsia="Times New Roman" w:cs="Times New Roman"/>
          <w:b/>
          <w:bCs/>
          <w:color w:val="CC0066"/>
          <w:szCs w:val="28"/>
          <w:lang w:eastAsia="ru-RU"/>
        </w:rPr>
      </w:pPr>
      <w:r>
        <w:rPr>
          <w:rFonts w:eastAsia="Times New Roman" w:cs="Times New Roman"/>
          <w:b/>
          <w:bCs/>
          <w:color w:val="CC0066"/>
          <w:szCs w:val="28"/>
          <w:lang w:eastAsia="ru-RU"/>
        </w:rPr>
        <w:t>15.12.2023г.</w:t>
      </w:r>
    </w:p>
    <w:p w:rsidR="00D35529" w:rsidRDefault="00D35529" w:rsidP="00F40F32">
      <w:pPr>
        <w:shd w:val="clear" w:color="auto" w:fill="FFFFFF"/>
        <w:spacing w:line="315" w:lineRule="atLeast"/>
        <w:jc w:val="both"/>
        <w:rPr>
          <w:rFonts w:eastAsia="Times New Roman" w:cs="Times New Roman"/>
          <w:b/>
          <w:bCs/>
          <w:color w:val="CC0066"/>
          <w:szCs w:val="28"/>
          <w:lang w:eastAsia="ru-RU"/>
        </w:rPr>
      </w:pPr>
      <w:r>
        <w:rPr>
          <w:rFonts w:eastAsia="Times New Roman" w:cs="Times New Roman"/>
          <w:b/>
          <w:bCs/>
          <w:color w:val="CC0066"/>
          <w:szCs w:val="28"/>
          <w:lang w:eastAsia="ru-RU"/>
        </w:rPr>
        <w:t>Занятие в помещении.</w:t>
      </w:r>
    </w:p>
    <w:p w:rsidR="00D35529" w:rsidRDefault="00F40F32" w:rsidP="00F40F32">
      <w:pPr>
        <w:shd w:val="clear" w:color="auto" w:fill="FFFFFF"/>
        <w:spacing w:line="315" w:lineRule="atLeast"/>
        <w:jc w:val="both"/>
        <w:rPr>
          <w:rFonts w:eastAsia="Times New Roman" w:cs="Times New Roman"/>
          <w:b/>
          <w:bCs/>
          <w:color w:val="CC0066"/>
          <w:szCs w:val="28"/>
          <w:lang w:eastAsia="ru-RU"/>
        </w:rPr>
      </w:pPr>
      <w:r w:rsidRPr="006D733C">
        <w:rPr>
          <w:rFonts w:eastAsia="Times New Roman" w:cs="Times New Roman"/>
          <w:b/>
          <w:bCs/>
          <w:color w:val="CC0066"/>
          <w:szCs w:val="28"/>
          <w:lang w:eastAsia="ru-RU"/>
        </w:rPr>
        <w:t>План-конспект занятия по изготовлению объемной аппликации.</w:t>
      </w:r>
    </w:p>
    <w:p w:rsidR="00F40F32" w:rsidRPr="006D733C" w:rsidRDefault="00D35529" w:rsidP="00F40F32">
      <w:pPr>
        <w:shd w:val="clear" w:color="auto" w:fill="FFFFFF"/>
        <w:spacing w:line="315" w:lineRule="atLeast"/>
        <w:jc w:val="both"/>
        <w:rPr>
          <w:rFonts w:eastAsia="Times New Roman" w:cs="Times New Roman"/>
          <w:b/>
          <w:bCs/>
          <w:color w:val="CC0066"/>
          <w:szCs w:val="28"/>
          <w:lang w:eastAsia="ru-RU"/>
        </w:rPr>
      </w:pPr>
      <w:r>
        <w:rPr>
          <w:rFonts w:eastAsia="Times New Roman" w:cs="Times New Roman"/>
          <w:b/>
          <w:bCs/>
          <w:color w:val="CC0066"/>
          <w:szCs w:val="28"/>
          <w:lang w:eastAsia="ru-RU"/>
        </w:rPr>
        <w:t xml:space="preserve"> Тема: Изготовление новогоднего</w:t>
      </w:r>
      <w:r w:rsidR="00F40F32" w:rsidRPr="006D733C">
        <w:rPr>
          <w:rFonts w:eastAsia="Times New Roman" w:cs="Times New Roman"/>
          <w:b/>
          <w:bCs/>
          <w:color w:val="CC0066"/>
          <w:szCs w:val="28"/>
          <w:lang w:eastAsia="ru-RU"/>
        </w:rPr>
        <w:t xml:space="preserve"> украше</w:t>
      </w:r>
      <w:r>
        <w:rPr>
          <w:rFonts w:eastAsia="Times New Roman" w:cs="Times New Roman"/>
          <w:b/>
          <w:bCs/>
          <w:color w:val="CC0066"/>
          <w:szCs w:val="28"/>
          <w:lang w:eastAsia="ru-RU"/>
        </w:rPr>
        <w:t>ния</w:t>
      </w:r>
      <w:r w:rsidR="00876F64" w:rsidRPr="006D733C">
        <w:rPr>
          <w:rFonts w:eastAsia="Times New Roman" w:cs="Times New Roman"/>
          <w:b/>
          <w:bCs/>
          <w:color w:val="CC0066"/>
          <w:szCs w:val="28"/>
          <w:lang w:eastAsia="ru-RU"/>
        </w:rPr>
        <w:t xml:space="preserve"> «Снежинка». </w:t>
      </w: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Цель: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обогатить практический опыт художественно-творческой деятельности ребенка использованием различных техник в работе с бумагой.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Вид детской деятельности: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коммуникативная, продуктивная, познавательно-исследовательская.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  <w:proofErr w:type="gramStart"/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proofErr w:type="gram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обучить детей различным техникам и приемам работы с бумагой;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-совершенствовать умения работы с необходимыми инструментами и материалами при работе с бумагой;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-создавать композиции, выполненными в различных техниках работы с бумагой;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развивать фантазию и творческие способности детей;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развивать глазомер и мелкую моторику рук;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развивать память, воображение мышление, изобретательность;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развивать усидчивость, трудолюбие и аккуратность;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развивать навыки владения различными инструментами и материалами;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воспитывающие: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воспитывать любознательность, аккуратность</w:t>
      </w:r>
      <w:proofErr w:type="gramStart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;</w:t>
      </w:r>
      <w:proofErr w:type="gramEnd"/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воспитывать трудолюбие при выполнении работы;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воспитывать интерес к творчеству.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Оснащение: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бумага (белая и </w:t>
      </w:r>
      <w:proofErr w:type="spellStart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голубая</w:t>
      </w:r>
      <w:proofErr w:type="spell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</w:t>
      </w:r>
      <w:proofErr w:type="gramStart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;</w:t>
      </w:r>
      <w:proofErr w:type="gram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ножницы; клей карандаш; цветные карандаши; фломастеры; простой карандаш; образец</w:t>
      </w:r>
      <w:r w:rsidR="00D35529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готового изделия; шаблон; стихотворение; загадки.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Основные термины, понятия: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объемная аппликация</w:t>
      </w:r>
      <w:proofErr w:type="gramStart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;</w:t>
      </w:r>
      <w:proofErr w:type="gram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бумажная петля; круг.</w:t>
      </w:r>
    </w:p>
    <w:p w:rsidR="00F40F32" w:rsidRPr="00F40F32" w:rsidRDefault="00F40F32" w:rsidP="00F40F32">
      <w:pPr>
        <w:shd w:val="clear" w:color="auto" w:fill="FFFFFF"/>
        <w:spacing w:after="150"/>
        <w:jc w:val="both"/>
        <w:rPr>
          <w:rFonts w:eastAsia="Times New Roman" w:cs="Times New Roman"/>
          <w:b/>
          <w:bCs/>
          <w:color w:val="601802"/>
          <w:szCs w:val="28"/>
          <w:lang w:eastAsia="ru-RU"/>
        </w:rPr>
      </w:pPr>
      <w:r w:rsidRPr="00F40F32">
        <w:rPr>
          <w:rFonts w:eastAsia="Times New Roman" w:cs="Times New Roman"/>
          <w:b/>
          <w:bCs/>
          <w:color w:val="601802"/>
          <w:szCs w:val="28"/>
          <w:lang w:eastAsia="ru-RU"/>
        </w:rPr>
        <w:t>Ход занятия:</w:t>
      </w: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1.Приветствие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="006D733C"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Мы друг к другу повернемся</w:t>
      </w:r>
      <w:proofErr w:type="gramStart"/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</w:t>
      </w:r>
      <w:proofErr w:type="gram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друг другу улыбнемся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Здравствуйте мои друзья,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Рада видеть всех вас я!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2.Постановка учебной задачи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="006D733C" w:rsidRPr="006D733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загадывает детям загадку: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Вся в огнях большая ёлка.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Вверх летят петарды звонко,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Снег на улице идёт.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Наступает … (Новый год)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="006D733C"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совершенно верно, приближается веселый и всеми любимый праздник – Новый год. Это особенный праздник, всенародный, потому что его отмечают все народы, живущие на нашей планете.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как отмечают праздник - Новый год у нас в стране?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Дети: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наряжают ёлку, украшают улицы и дома, готовят праздничные открытки, поздравляют друг друга с праздником, дарят подарки.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="006D733C"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в разных странах украшают елки по- </w:t>
      </w:r>
      <w:proofErr w:type="gramStart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разному</w:t>
      </w:r>
      <w:proofErr w:type="gram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а как украшают новогодние елочки в нашей стране?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Дети: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(стеклянные игрушки, шары, звезды, фигурки животных, снежинки).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="006D733C"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мы с вами сегодня сделаем новогоднее украшение из бумаги, а какое узнаете, если отгадаете загадку: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Сыплет беленький снежок,</w:t>
      </w:r>
    </w:p>
    <w:p w:rsidR="00F40F32" w:rsidRPr="006D733C" w:rsidRDefault="00EE2D55" w:rsidP="00F40F32">
      <w:pPr>
        <w:shd w:val="clear" w:color="auto" w:fill="FFFFFF"/>
        <w:spacing w:after="0"/>
        <w:jc w:val="both"/>
        <w:rPr>
          <w:rFonts w:eastAsia="Times New Roman" w:cs="Times New Roman"/>
          <w:color w:val="0000FF"/>
          <w:szCs w:val="28"/>
          <w:u w:val="single"/>
          <w:lang w:eastAsia="ru-RU"/>
        </w:rPr>
      </w:pPr>
      <w:r w:rsidRPr="00F40F32">
        <w:rPr>
          <w:rFonts w:eastAsia="Times New Roman" w:cs="Times New Roman"/>
          <w:color w:val="3D3F43"/>
          <w:szCs w:val="28"/>
          <w:lang w:eastAsia="ru-RU"/>
        </w:rPr>
        <w:fldChar w:fldCharType="begin"/>
      </w:r>
      <w:r w:rsidR="00F40F32" w:rsidRPr="00F40F32">
        <w:rPr>
          <w:rFonts w:eastAsia="Times New Roman" w:cs="Times New Roman"/>
          <w:color w:val="3D3F43"/>
          <w:szCs w:val="28"/>
          <w:lang w:eastAsia="ru-RU"/>
        </w:rPr>
        <w:instrText xml:space="preserve"> HYPERLINK "https://yandex.ru/an/count/WkSejI_zOoVX2Lc90yqM03Edb2OQbKgbKga4mGHzFfSxUxRVkVE6Er-_u_M6ErogaXNfvtb7fpyyCuv-UAhK7nuW6JytFhNng5EQvtWE52ccJkSqxu4-KzWdSX0s2X0-FY2SKHyGJXGWeaydDC-TDXHgvu3QK2W-jQ4tDCSIqWWgZI6X8oCQTTLwbAF8g8Zdpe4hZM1Luddci6KG2V4yRpngIvzEcyUsSpYTKQSJ2dqwxHn1GaZM8gkC7_lenwZefwZe9-c71fAH3ILhqK_rnayDAmxg3IGX8Y6bceW6ysa7JDciC04GXmN-b3u0gZuRCYiCEevUPvo3NHMWpS6i2j1AnuavNnD9OBIe247kaDCj-a6dIuiiYC3vmaU64a-A81epEDWQarsm4V0Kb_6DbyguvqJiXvHEvMPV4Xc20SUay_c6oSQxNA9x1G1xx31BCvDJGkjwZRv1JD_1H6ZcTaR3vGaNdjWnay9NHKjBIqjhwm6xg3F5nYrL6BJDCoHdIp1aQvoOuJ6P0bdkOcB2OcV822mspMpfgsS5hoTECUJcTQjh0Vqh02gORarQ6WW6wDfmcdeqM_ExNA8tkSibUdDteF2Bcz-v7xOfs_B17g_iVprUsVTwlBBFzLRu_jvq0lAr7nlaPvjEG9Zc0hBCyWMxhkiwbZPFq5OPmTAD7EZOilHkGsTz7Q5PcZSloxxiVK0o1dgoBz85tFsOzc036fa00_qtALosX-UtjAxhMi9bUtXUwzzqc87zy5aMXMjBlEw_N862HKUF7akqDO2IkLAfL5f7kCTivWxb__07nsG31A1813JyUagM87vKmlVKNGd3ED9TXFiKbrz4h58J7VMaQ-c1ZgFzF-ZxN19W-naTkMKdXo_n8dwlYKiG4dNVrsnD8e_6GYbCp-wpEyt0Nn7Q-t6MDrEoTmgd_Iy8tfgDkgbEqrJQJImMIiDjFuPRp_CUo4_aY5wxZ8mmNnwFmaqrF7MlKZsLzm00~2?stat-id=25&amp;test-tag=357341279027217&amp;banner-sizes=eyI3MjA1NzYwOTU0ODgxMjk2MiI6Ijg0NXgzNDEifQ%3D%3D&amp;actual-format=10&amp;pcodever=926346&amp;banner-test-tags=eyI3MjA1NzYwOTU0ODgxMjk2MiI6IjcxMjc1MyJ9&amp;constructor-rendered-assets=eyI3MjA1NzYwOTU0ODgxMjk2MiI6MTA3NjV9&amp;pcode-active-testids=919401%2C0%2C86%3B926241%2C0%2C26&amp;width=845&amp;height=341" \t "_blank" </w:instrText>
      </w:r>
      <w:r w:rsidRPr="00F40F32">
        <w:rPr>
          <w:rFonts w:eastAsia="Times New Roman" w:cs="Times New Roman"/>
          <w:color w:val="3D3F43"/>
          <w:szCs w:val="28"/>
          <w:lang w:eastAsia="ru-RU"/>
        </w:rPr>
        <w:fldChar w:fldCharType="separate"/>
      </w:r>
    </w:p>
    <w:p w:rsidR="00F40F32" w:rsidRPr="00F40F32" w:rsidRDefault="00F40F32" w:rsidP="00F40F32">
      <w:pPr>
        <w:shd w:val="clear" w:color="auto" w:fill="FFFFFF"/>
        <w:spacing w:after="0"/>
        <w:jc w:val="both"/>
        <w:rPr>
          <w:rFonts w:eastAsia="Times New Roman" w:cs="Times New Roman"/>
          <w:szCs w:val="28"/>
          <w:lang w:eastAsia="ru-RU"/>
        </w:rPr>
      </w:pPr>
    </w:p>
    <w:p w:rsidR="00F40F32" w:rsidRPr="00F40F32" w:rsidRDefault="00EE2D55" w:rsidP="00F40F32">
      <w:pPr>
        <w:shd w:val="clear" w:color="auto" w:fill="FFFFFF"/>
        <w:spacing w:after="0"/>
        <w:jc w:val="both"/>
        <w:rPr>
          <w:rFonts w:eastAsia="Times New Roman" w:cs="Times New Roman"/>
          <w:color w:val="3D3F43"/>
          <w:szCs w:val="28"/>
          <w:lang w:eastAsia="ru-RU"/>
        </w:rPr>
      </w:pPr>
      <w:r w:rsidRPr="00F40F32">
        <w:rPr>
          <w:rFonts w:eastAsia="Times New Roman" w:cs="Times New Roman"/>
          <w:color w:val="3D3F43"/>
          <w:szCs w:val="28"/>
          <w:lang w:eastAsia="ru-RU"/>
        </w:rPr>
        <w:fldChar w:fldCharType="end"/>
      </w:r>
    </w:p>
    <w:p w:rsidR="00F40F32" w:rsidRPr="00F40F32" w:rsidRDefault="00EE2D55" w:rsidP="00F40F32">
      <w:pPr>
        <w:shd w:val="clear" w:color="auto" w:fill="FFFFFF"/>
        <w:spacing w:after="100"/>
        <w:jc w:val="both"/>
        <w:rPr>
          <w:rFonts w:eastAsia="Times New Roman" w:cs="Times New Roman"/>
          <w:color w:val="3D3F43"/>
          <w:szCs w:val="28"/>
          <w:lang w:eastAsia="ru-RU"/>
        </w:rPr>
      </w:pPr>
      <w:hyperlink r:id="rId4" w:tgtFrame="_blank" w:history="1">
        <w:r w:rsidR="00F40F32" w:rsidRPr="006D733C">
          <w:rPr>
            <w:rFonts w:eastAsia="Times New Roman" w:cs="Times New Roman"/>
            <w:color w:val="FFFFFF"/>
            <w:szCs w:val="28"/>
            <w:u w:val="single"/>
            <w:lang w:eastAsia="ru-RU"/>
          </w:rPr>
          <w:t>Узнать больше</w:t>
        </w:r>
      </w:hyperlink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 полянку, на лужок.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Всё вокруг белым-бело,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Столько снегу намело!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Эти нежные пушинки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Называются..</w:t>
      </w:r>
      <w:proofErr w:type="gramStart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.(</w:t>
      </w:r>
      <w:proofErr w:type="gram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снежинки).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="006D733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 </w:t>
      </w:r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показывает образец: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сделаем сегодня вот такую замечательную снежинку из бумаги.</w:t>
      </w: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D733C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4257675" cy="5962650"/>
            <wp:effectExtent l="19050" t="0" r="9525" b="0"/>
            <wp:docPr id="4" name="Рисунок 4" descr="https://ped-kopilka.ru/upload/blogs2/2019/1/70196_cda990c49746231f30ef96074f24f20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1/70196_cda990c49746231f30ef96074f24f206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3.Подготовка к практической работе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="006D733C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давайте внимательно рассмотрим аппликацию.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Что это за изделие? (снежинка).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Из скольких деталей она состоит? (круг и лучики).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Сколько лучиков у снежинки? (6 лучиков)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Из чего сделаны лучики снежинки? (из полос бумаги, склеенных петелькой).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Сколько полосок в каждом лучике? (3 полоски: 1 </w:t>
      </w:r>
      <w:proofErr w:type="gramStart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длинная</w:t>
      </w:r>
      <w:proofErr w:type="gram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, 2 коротких).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Сколько всего длинных полосок белого цвета?(6 полосок).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Сколько коротких полосок </w:t>
      </w:r>
      <w:proofErr w:type="spellStart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голубого</w:t>
      </w:r>
      <w:proofErr w:type="spell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цвета? (12 полосок).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Сколько нужно кругов для изготовления снежинки? (2 круга, лучики приклеены между 2 кругов).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="006D733C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мы рассмотрели внимательно нашу поделку. А сейчас составим краткий план работы.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1.Обвести по шаблону круг.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2.Вырезать обведенную деталь круга.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3.Склеить полоски пополам.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4.К каждой 1 длинной петле приклеить 2 короткие 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5.Наклеить детали лучиков на 1 круг.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6.Приклеить 2 круг сверху.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7.Нарисовать личико снежинке.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="006D733C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составленный план нам поможет в практической работе.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Перед работой давайте проведем </w:t>
      </w:r>
      <w:proofErr w:type="spellStart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физминутку</w:t>
      </w:r>
      <w:proofErr w:type="spell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Встаньте из-за парт.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Физкультминутка</w:t>
      </w:r>
      <w:proofErr w:type="gramStart"/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</w:t>
      </w:r>
      <w:proofErr w:type="gram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наших тепленьких сапожках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Мы потопаем немножко.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Руки тоже мы согреем и</w:t>
      </w:r>
      <w:proofErr w:type="gramStart"/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</w:t>
      </w:r>
      <w:proofErr w:type="gram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охлопаем скорее.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Рукавицы мы надели,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Не боимся мы метели.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Мы с Морозом подружились,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Как снежинки закружились.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4. Организация рабочего места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Проверка оборудования: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="006D733C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давайте проверим</w:t>
      </w:r>
      <w:proofErr w:type="gramStart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,</w:t>
      </w:r>
      <w:proofErr w:type="gram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все ли принадлежности для занятия у вас есть.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клей – карандаш (шаблоны и бумагу раздает педагог).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Инструменты: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ножницы, цветные и простые карандаши, ластик.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Выяснение правил </w:t>
      </w:r>
      <w:proofErr w:type="gramStart"/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т/б</w:t>
      </w:r>
      <w:proofErr w:type="gramEnd"/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="006D733C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давайте вспомним правило работы с ножницами: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 ножницами не шути.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Зря в руках их не крути</w:t>
      </w:r>
      <w:proofErr w:type="gramStart"/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</w:t>
      </w:r>
      <w:proofErr w:type="gram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держа за острый край,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Другу их передавай.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Лишь окончена работа –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Ножницам нужна забота</w:t>
      </w:r>
      <w:proofErr w:type="gramStart"/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</w:t>
      </w:r>
      <w:proofErr w:type="gramEnd"/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 забудь ты их закрыть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на место положить.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6. Практическая работа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Постановка учебной проблемы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="006D733C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ребята, мы выяснили, что для изготовления снежинки нужно 2 круга. Как будем вырезать 2 детали круга? (дети предлагают разные варианты, нужно подвести их к правильному решению -1 лист сложить пополам,1 раз обвести шаблон и вырезать, получив 2 круга).</w:t>
      </w: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D733C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3743325" cy="5981700"/>
            <wp:effectExtent l="19050" t="0" r="9525" b="0"/>
            <wp:docPr id="5" name="Рисунок 5" descr="https://ped-kopilka.ru/upload/blogs2/2019/1/70196_e57a1dd5ed5b83f978cfdacb176c5ed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1/70196_e57a1dd5ed5b83f978cfdacb176c5ed9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1.Взять белый лист бумаги, согнуть пополам, обвести шаблон круга.</w:t>
      </w: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2.Вырезать обведенный по шаблону круг.</w:t>
      </w: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D733C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4095750" cy="5953125"/>
            <wp:effectExtent l="19050" t="0" r="0" b="0"/>
            <wp:docPr id="7" name="Рисунок 7" descr="https://ped-kopilka.ru/upload/blogs2/2019/1/70196_e607422e553f6bc5d5773eb7a75b5f1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1/70196_e607422e553f6bc5d5773eb7a75b5f13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D733C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3933825" cy="5953125"/>
            <wp:effectExtent l="19050" t="0" r="9525" b="0"/>
            <wp:docPr id="8" name="Рисунок 8" descr="https://ped-kopilka.ru/upload/blogs2/2019/1/70196_442b2ec9b7bbea3bb3bd91b2842f62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1/70196_442b2ec9b7bbea3bb3bd91b2842f6290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3. Из нарезанных полос нужно сделать бумажные петли. Для этого взять полоску бумаги, сложить пополам, концы намазать клеем и прижать пальцами, стараться не прижимать серединку, там не должно быть сгиба.</w:t>
      </w: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D733C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4162425" cy="5962650"/>
            <wp:effectExtent l="19050" t="0" r="9525" b="0"/>
            <wp:docPr id="9" name="Рисунок 9" descr="https://ped-kopilka.ru/upload/blogs2/2019/1/70196_da2094aa4fe13deaf96ea808a6b395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1/70196_da2094aa4fe13deaf96ea808a6b395ab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4.К 1 длинной полоске приклеить 2 короткие, сделав лучик снежинки.</w:t>
      </w: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D733C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3867150" cy="5991225"/>
            <wp:effectExtent l="19050" t="0" r="0" b="0"/>
            <wp:docPr id="11" name="Рисунок 11" descr="https://ped-kopilka.ru/upload/blogs2/2019/1/70196_1ef213f4906ba48b6023e18fd034c9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1/70196_1ef213f4906ba48b6023e18fd034c9ce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D733C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4305300" cy="5953125"/>
            <wp:effectExtent l="19050" t="0" r="0" b="0"/>
            <wp:docPr id="14" name="Рисунок 14" descr="https://ped-kopilka.ru/upload/blogs2/2019/1/70196_4daed5ea5d52ef04a58cdfed3f697b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9/1/70196_4daed5ea5d52ef04a58cdfed3f697be6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5.На деталь круга наклеить 6 лучиков, равномерно распределяя детали.</w:t>
      </w: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6.Приклеить 2 круг сверху.</w:t>
      </w: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6D733C">
        <w:rPr>
          <w:rFonts w:eastAsia="Times New Roman" w:cs="Times New Roman"/>
          <w:noProof/>
          <w:color w:val="000000"/>
          <w:szCs w:val="28"/>
          <w:lang w:eastAsia="ru-RU"/>
        </w:rPr>
        <w:lastRenderedPageBreak/>
        <w:drawing>
          <wp:inline distT="0" distB="0" distL="0" distR="0">
            <wp:extent cx="4257675" cy="5962650"/>
            <wp:effectExtent l="19050" t="0" r="9525" b="0"/>
            <wp:docPr id="16" name="Рисунок 16" descr="https://ped-kopilka.ru/upload/blogs2/2019/1/70196_f6e6fc1175ff06265cbbe168ae59e54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9/1/70196_f6e6fc1175ff06265cbbe168ae59e54a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  <w:r w:rsidRPr="00F40F32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7.Нарисовать глаза и улыбку снежинке.</w:t>
      </w: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40F32" w:rsidRPr="00F40F32" w:rsidRDefault="00F40F32" w:rsidP="00F40F32">
      <w:pPr>
        <w:spacing w:after="0"/>
        <w:rPr>
          <w:rFonts w:eastAsia="Times New Roman" w:cs="Times New Roman"/>
          <w:szCs w:val="28"/>
          <w:lang w:eastAsia="ru-RU"/>
        </w:rPr>
      </w:pPr>
      <w:r w:rsidRPr="00F40F32">
        <w:rPr>
          <w:rFonts w:eastAsia="Times New Roman" w:cs="Times New Roman"/>
          <w:color w:val="000000"/>
          <w:szCs w:val="28"/>
          <w:lang w:eastAsia="ru-RU"/>
        </w:rPr>
        <w:br/>
      </w:r>
    </w:p>
    <w:p w:rsidR="00F40F32" w:rsidRPr="00F40F32" w:rsidRDefault="00F40F32" w:rsidP="00F40F32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12C76" w:rsidRPr="006D733C" w:rsidRDefault="00F40F32" w:rsidP="00F40F32">
      <w:pPr>
        <w:spacing w:after="0"/>
        <w:ind w:firstLine="709"/>
        <w:jc w:val="both"/>
        <w:rPr>
          <w:rFonts w:cs="Times New Roman"/>
          <w:szCs w:val="28"/>
        </w:rPr>
      </w:pP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Подведение итога занятия.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Рефлексия.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="0033237B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а теперь давайте посмотрим, какие красивые снежинки у вас получились. Выходите и с помощью магнита прикрепите свои изделия на доску.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Ребята, вы большие молодцы, очень старались и у вас снежинки получились просто необыкновенные!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Подведем итог.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="0033237B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</w:t>
      </w:r>
      <w:r w:rsidRPr="006D733C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произносит незавершенную фразу и предлагает детям ее завершить.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 время занятия я научился (почувствовал, приобрел и т.д.)….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 занятии мне особенно понравилось…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Сегодня я узнал</w:t>
      </w:r>
      <w:proofErr w:type="gramStart"/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…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</w:t>
      </w:r>
      <w:proofErr w:type="gramEnd"/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ыло интересно…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Было трудно…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Я понял, что…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Теперь я могу…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Меня удивило…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Мне захотелось…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Ответы детей.</w:t>
      </w:r>
      <w:r w:rsidRPr="006D733C">
        <w:rPr>
          <w:rFonts w:eastAsia="Times New Roman" w:cs="Times New Roman"/>
          <w:color w:val="000000"/>
          <w:szCs w:val="28"/>
          <w:lang w:eastAsia="ru-RU"/>
        </w:rPr>
        <w:br/>
      </w:r>
      <w:r w:rsidR="0033237B">
        <w:rPr>
          <w:rFonts w:eastAsia="Times New Roman" w:cs="Times New Roman"/>
          <w:b/>
          <w:bCs/>
          <w:color w:val="000000"/>
          <w:szCs w:val="28"/>
          <w:lang w:eastAsia="ru-RU"/>
        </w:rPr>
        <w:t>Воспитатель</w:t>
      </w:r>
      <w:r w:rsidRPr="006D733C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Pr="006D733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Молодцы, ребята!</w:t>
      </w:r>
    </w:p>
    <w:sectPr w:rsidR="00F12C76" w:rsidRPr="006D733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F32"/>
    <w:rsid w:val="00244F8A"/>
    <w:rsid w:val="0033237B"/>
    <w:rsid w:val="006C0B77"/>
    <w:rsid w:val="006D733C"/>
    <w:rsid w:val="006E41DC"/>
    <w:rsid w:val="008242FF"/>
    <w:rsid w:val="00870751"/>
    <w:rsid w:val="00876F64"/>
    <w:rsid w:val="00922C48"/>
    <w:rsid w:val="00A20B32"/>
    <w:rsid w:val="00B915B7"/>
    <w:rsid w:val="00D35529"/>
    <w:rsid w:val="00EA59DF"/>
    <w:rsid w:val="00EE2D55"/>
    <w:rsid w:val="00EE4070"/>
    <w:rsid w:val="00F12C76"/>
    <w:rsid w:val="00F4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0F32"/>
    <w:rPr>
      <w:b/>
      <w:bCs/>
    </w:rPr>
  </w:style>
  <w:style w:type="character" w:styleId="a4">
    <w:name w:val="Hyperlink"/>
    <w:basedOn w:val="a0"/>
    <w:uiPriority w:val="99"/>
    <w:semiHidden/>
    <w:unhideWhenUsed/>
    <w:rsid w:val="00F40F32"/>
    <w:rPr>
      <w:color w:val="0000FF"/>
      <w:u w:val="single"/>
    </w:rPr>
  </w:style>
  <w:style w:type="character" w:customStyle="1" w:styleId="v1b607efc">
    <w:name w:val="v1b607efc"/>
    <w:basedOn w:val="a0"/>
    <w:rsid w:val="00F40F32"/>
  </w:style>
  <w:style w:type="character" w:customStyle="1" w:styleId="u6e6bbdc7">
    <w:name w:val="u6e6bbdc7"/>
    <w:basedOn w:val="a0"/>
    <w:rsid w:val="00F40F32"/>
  </w:style>
  <w:style w:type="character" w:customStyle="1" w:styleId="b8520870b">
    <w:name w:val="b8520870b"/>
    <w:basedOn w:val="a0"/>
    <w:rsid w:val="00F40F32"/>
  </w:style>
  <w:style w:type="paragraph" w:styleId="a5">
    <w:name w:val="Balloon Text"/>
    <w:basedOn w:val="a"/>
    <w:link w:val="a6"/>
    <w:uiPriority w:val="99"/>
    <w:semiHidden/>
    <w:unhideWhenUsed/>
    <w:rsid w:val="00F40F3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8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73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17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8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6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02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5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0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2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89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9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36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4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44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74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432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17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189510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92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0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18525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40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98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92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17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139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34024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yandex.ru/an/count/WkSejI_zOoVX2Lc90yqM03Edb2OQbKgbKga4mGHzFfSxUxRVkVE6Er-_u_M6ErogaXNfvtb7fpyyCuv-UAhK7nuW6JytFhNng5EQvtWE52ccJkSqxu4-KzWdSX0s2X0-FY2SKHyGJXGWeaydDC-TDXHgvu3QK2W-jQ4tDCSIqWWgZI6X8oCQTTLwbAF8g8Zdpe4hZM1Luddci6KG2V4yRpngIvzEcyUsSpYTKQSJ2dqwxHn1GaZM8gkC7_lenwZefwZe9-c71fAH3ILhqK_rnayDAmxg3IGX8Y6bceW6ysa7JDciC04GXmN-b3u0gZuRCYiCEevUPvo3NHMWpS6i2j1AnuavNnD9OBIe247kaDCj-a6dIuiiYC3vmaU64a-A81epEDWQarsm4V0Kb_6DbyguvqJiXvHEvMPV4Xc20SUay_c6oSQxNA9x1G1xx31BCvDJGkjwZRv1JD_1H6ZcTaR3vGaNdjWnay9NHKjBIqjhwm6xg3F5nYrL6BJDCoHdIp1aQvoOuJ6P0bdkOcB2OcV822mspMpfgsS5hoTECUJcTQjh0Vqh02gORarQ6WW6wDfmcdeqM_ExNA8tkSibUdDteF2Bcz-v7xOfs_B17g_iVprUsVTwlBBFzLRu_jvq0lAr7nlaPvjEG9Zc0hBCyWMxhkiwbZPFq5OPmTAD7EZOilHkGsTz7Q5PcZSloxxiVK0o1dgoBz85tFsOzc036fa00_qtALosX-UtjAxhMi9bUtXUwzzqc87zy5aMXMjBlEw_N862HKUF7akqDO2IkLAfL5f7kCTivWxb__07nsG31A1813JyUagM87vKmlVKNGd3ED9TXFiKbrz4h58J7VMaQ-c1ZgFzF-ZxN19W-naTkMKdXo_n8dwlYKiG4dNVrsnD8e_6GYbCp-wpEyt0Nn7Q-t6MDrEoTmgd_Iy8tfgDkgbEqrJQJImMIiDjFuPRp_CUo4_aY5wxZ8mmNnwFmaqrF7MlKZsLzm00~2?stat-id=25&amp;test-tag=357341279027217&amp;banner-sizes=eyI3MjA1NzYwOTU0ODgxMjk2MiI6Ijg0NXgzNDEifQ%3D%3D&amp;actual-format=10&amp;pcodever=926346&amp;banner-test-tags=eyI3MjA1NzYwOTU0ODgxMjk2MiI6IjcxMjc1MyJ9&amp;constructor-rendered-assets=eyI3MjA1NzYwOTU0ODgxMjk2MiI6MTA3NjV9&amp;pcode-active-testids=919401%2C0%2C86%3B926241%2C0%2C26&amp;width=845&amp;height=341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2023-12-12T10:16:00Z</dcterms:created>
  <dcterms:modified xsi:type="dcterms:W3CDTF">2023-12-13T10:16:00Z</dcterms:modified>
</cp:coreProperties>
</file>